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62" w:rsidRDefault="00972662" w:rsidP="00972662">
      <w:pPr>
        <w:jc w:val="center"/>
        <w:rPr>
          <w:sz w:val="48"/>
          <w:szCs w:val="48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D3FC275" wp14:editId="7213EFE5">
            <wp:simplePos x="0" y="0"/>
            <wp:positionH relativeFrom="column">
              <wp:posOffset>-466725</wp:posOffset>
            </wp:positionH>
            <wp:positionV relativeFrom="paragraph">
              <wp:posOffset>-571500</wp:posOffset>
            </wp:positionV>
            <wp:extent cx="1028700" cy="943731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206" cy="948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2662">
        <w:rPr>
          <w:sz w:val="48"/>
          <w:szCs w:val="48"/>
        </w:rPr>
        <w:t xml:space="preserve">Progression in Maths fluency skills – key focus for half term </w:t>
      </w:r>
      <w:r w:rsidRPr="00972662">
        <w:rPr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533400</wp:posOffset>
            </wp:positionV>
            <wp:extent cx="9812655" cy="3819525"/>
            <wp:effectExtent l="0" t="0" r="0" b="9525"/>
            <wp:wrapTight wrapText="bothSides">
              <wp:wrapPolygon edited="0">
                <wp:start x="0" y="0"/>
                <wp:lineTo x="0" y="21546"/>
                <wp:lineTo x="21554" y="21546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265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662" w:rsidRPr="00972662" w:rsidRDefault="00972662" w:rsidP="00972662">
      <w:pPr>
        <w:tabs>
          <w:tab w:val="left" w:pos="900"/>
        </w:tabs>
        <w:rPr>
          <w:sz w:val="48"/>
          <w:szCs w:val="48"/>
        </w:rPr>
      </w:pPr>
      <w:r>
        <w:t>All of the above should be done practically and orally.</w:t>
      </w:r>
    </w:p>
    <w:p w:rsidR="00972662" w:rsidRDefault="00972662" w:rsidP="00972662">
      <w:pPr>
        <w:rPr>
          <w:sz w:val="48"/>
          <w:szCs w:val="48"/>
        </w:rPr>
      </w:pPr>
    </w:p>
    <w:p w:rsidR="00972662" w:rsidRDefault="00972662" w:rsidP="00972662">
      <w:pPr>
        <w:rPr>
          <w:sz w:val="48"/>
          <w:szCs w:val="48"/>
        </w:rPr>
      </w:pPr>
    </w:p>
    <w:p w:rsidR="00244823" w:rsidRPr="00972662" w:rsidRDefault="00244823" w:rsidP="00972662">
      <w:pPr>
        <w:rPr>
          <w:sz w:val="48"/>
          <w:szCs w:val="48"/>
        </w:rPr>
      </w:pPr>
    </w:p>
    <w:p w:rsidR="00972662" w:rsidRDefault="00972662" w:rsidP="00972662">
      <w:pPr>
        <w:jc w:val="center"/>
        <w:rPr>
          <w:sz w:val="48"/>
          <w:szCs w:val="48"/>
        </w:rPr>
      </w:pPr>
      <w:r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72AA1F56" wp14:editId="03810FBF">
            <wp:simplePos x="0" y="0"/>
            <wp:positionH relativeFrom="column">
              <wp:posOffset>-485775</wp:posOffset>
            </wp:positionH>
            <wp:positionV relativeFrom="paragraph">
              <wp:posOffset>-419100</wp:posOffset>
            </wp:positionV>
            <wp:extent cx="1028700" cy="943731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43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2662">
        <w:rPr>
          <w:sz w:val="48"/>
          <w:szCs w:val="48"/>
        </w:rPr>
        <w:t>Progressio</w:t>
      </w:r>
      <w:bookmarkStart w:id="0" w:name="_GoBack"/>
      <w:bookmarkEnd w:id="0"/>
      <w:r w:rsidRPr="00972662">
        <w:rPr>
          <w:sz w:val="48"/>
          <w:szCs w:val="48"/>
        </w:rPr>
        <w:t xml:space="preserve">n in Maths fluency skills – key focus for half term </w:t>
      </w:r>
    </w:p>
    <w:p w:rsidR="00972662" w:rsidRPr="00972662" w:rsidRDefault="00972662" w:rsidP="00972662">
      <w:pPr>
        <w:rPr>
          <w:sz w:val="48"/>
          <w:szCs w:val="48"/>
        </w:rPr>
      </w:pPr>
      <w:r>
        <w:t>In Year 1, children should practise these orally (and practically) but should also aim to record as written number sentence</w:t>
      </w:r>
      <w:r>
        <w:t xml:space="preserve">s or written counting patterns as part of Fast Maths </w:t>
      </w:r>
      <w:r w:rsidRPr="00972662">
        <w:rPr>
          <w:sz w:val="48"/>
          <w:szCs w:val="4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8863330" cy="5420995"/>
            <wp:effectExtent l="0" t="0" r="0" b="8255"/>
            <wp:wrapTight wrapText="bothSides">
              <wp:wrapPolygon edited="0">
                <wp:start x="0" y="0"/>
                <wp:lineTo x="0" y="21557"/>
                <wp:lineTo x="21541" y="21557"/>
                <wp:lineTo x="215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662" w:rsidRDefault="00972662" w:rsidP="00972662">
      <w:pPr>
        <w:jc w:val="center"/>
        <w:rPr>
          <w:sz w:val="48"/>
          <w:szCs w:val="48"/>
        </w:rPr>
      </w:pPr>
      <w:r w:rsidRPr="00972662">
        <w:rPr>
          <w:sz w:val="48"/>
          <w:szCs w:val="4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-476250</wp:posOffset>
            </wp:positionH>
            <wp:positionV relativeFrom="paragraph">
              <wp:posOffset>483870</wp:posOffset>
            </wp:positionV>
            <wp:extent cx="9791700" cy="4966970"/>
            <wp:effectExtent l="0" t="0" r="0" b="5080"/>
            <wp:wrapTight wrapText="bothSides">
              <wp:wrapPolygon edited="0">
                <wp:start x="0" y="0"/>
                <wp:lineTo x="0" y="21539"/>
                <wp:lineTo x="21558" y="21539"/>
                <wp:lineTo x="2155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" b="-1"/>
                    <a:stretch/>
                  </pic:blipFill>
                  <pic:spPr bwMode="auto">
                    <a:xfrm>
                      <a:off x="0" y="0"/>
                      <a:ext cx="9791700" cy="496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D7FCE6C" wp14:editId="7B1EC79E">
            <wp:simplePos x="0" y="0"/>
            <wp:positionH relativeFrom="column">
              <wp:posOffset>-485775</wp:posOffset>
            </wp:positionH>
            <wp:positionV relativeFrom="paragraph">
              <wp:posOffset>-419100</wp:posOffset>
            </wp:positionV>
            <wp:extent cx="1028700" cy="943731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43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2662">
        <w:rPr>
          <w:sz w:val="48"/>
          <w:szCs w:val="48"/>
        </w:rPr>
        <w:t xml:space="preserve">Progression in Maths fluency skills – key focus for half term </w:t>
      </w:r>
    </w:p>
    <w:p w:rsidR="00972662" w:rsidRPr="00972662" w:rsidRDefault="00972662" w:rsidP="00972662">
      <w:pPr>
        <w:rPr>
          <w:sz w:val="48"/>
          <w:szCs w:val="48"/>
        </w:rPr>
      </w:pPr>
      <w:r>
        <w:t>In Year 2</w:t>
      </w:r>
      <w:r>
        <w:t>, children should practise these orally (and practically) but should also aim to record as written number sentences or written counting patterns as part of Fast Maths</w:t>
      </w:r>
    </w:p>
    <w:p w:rsidR="0021082D" w:rsidRPr="00972662" w:rsidRDefault="0021082D" w:rsidP="00972662">
      <w:pPr>
        <w:rPr>
          <w:sz w:val="48"/>
          <w:szCs w:val="48"/>
        </w:rPr>
      </w:pPr>
    </w:p>
    <w:sectPr w:rsidR="0021082D" w:rsidRPr="00972662" w:rsidSect="00244823">
      <w:footerReference w:type="default" r:id="rId10"/>
      <w:pgSz w:w="16838" w:h="11906" w:orient="landscape"/>
      <w:pgMar w:top="851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823" w:rsidRDefault="00244823" w:rsidP="00244823">
      <w:pPr>
        <w:spacing w:after="0" w:line="240" w:lineRule="auto"/>
      </w:pPr>
      <w:r>
        <w:separator/>
      </w:r>
    </w:p>
  </w:endnote>
  <w:endnote w:type="continuationSeparator" w:id="0">
    <w:p w:rsidR="00244823" w:rsidRDefault="00244823" w:rsidP="0024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823" w:rsidRDefault="002448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823" w:rsidRDefault="00244823" w:rsidP="00244823">
      <w:pPr>
        <w:spacing w:after="0" w:line="240" w:lineRule="auto"/>
      </w:pPr>
      <w:r>
        <w:separator/>
      </w:r>
    </w:p>
  </w:footnote>
  <w:footnote w:type="continuationSeparator" w:id="0">
    <w:p w:rsidR="00244823" w:rsidRDefault="00244823" w:rsidP="002448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662"/>
    <w:rsid w:val="0021082D"/>
    <w:rsid w:val="00244823"/>
    <w:rsid w:val="0097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34CA5"/>
  <w15:chartTrackingRefBased/>
  <w15:docId w15:val="{09FD2962-0752-4651-8C13-3C9E8E81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823"/>
  </w:style>
  <w:style w:type="paragraph" w:styleId="Footer">
    <w:name w:val="footer"/>
    <w:basedOn w:val="Normal"/>
    <w:link w:val="FooterChar"/>
    <w:uiPriority w:val="99"/>
    <w:unhideWhenUsed/>
    <w:rsid w:val="0024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Bibi</dc:creator>
  <cp:keywords/>
  <dc:description/>
  <cp:lastModifiedBy>Asia Bibi</cp:lastModifiedBy>
  <cp:revision>2</cp:revision>
  <dcterms:created xsi:type="dcterms:W3CDTF">2021-09-07T11:12:00Z</dcterms:created>
  <dcterms:modified xsi:type="dcterms:W3CDTF">2021-09-07T11:21:00Z</dcterms:modified>
</cp:coreProperties>
</file>